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3780" w14:textId="77777777" w:rsidR="005A0475" w:rsidRDefault="005A0475">
      <w:pPr>
        <w:rPr>
          <w:rFonts w:hint="eastAsia"/>
        </w:rPr>
      </w:pPr>
      <w:r>
        <w:rPr>
          <w:rFonts w:hint="eastAsia"/>
        </w:rPr>
        <w:t>蟋蟀的拼音：xī shuài</w:t>
      </w:r>
    </w:p>
    <w:p w14:paraId="4F4D0E36" w14:textId="77777777" w:rsidR="005A0475" w:rsidRDefault="005A0475">
      <w:pPr>
        <w:rPr>
          <w:rFonts w:hint="eastAsia"/>
        </w:rPr>
      </w:pPr>
      <w:r>
        <w:rPr>
          <w:rFonts w:hint="eastAsia"/>
        </w:rPr>
        <w:t>在中国传统文化中，昆虫往往扮演着特殊的角色，而“蟋蟀”（xī shuài）作为其中的一员，更是承载了丰富的文化内涵。从古代开始，人们就对这种小生灵有着独特的喜爱和关注。蟋蟀不仅是一种常见的昆虫，它还与音乐、斗虫游戏以及诗歌等艺术形式紧密相连。</w:t>
      </w:r>
    </w:p>
    <w:p w14:paraId="276F9881" w14:textId="77777777" w:rsidR="005A0475" w:rsidRDefault="005A0475">
      <w:pPr>
        <w:rPr>
          <w:rFonts w:hint="eastAsia"/>
        </w:rPr>
      </w:pPr>
    </w:p>
    <w:p w14:paraId="7B697CC1" w14:textId="77777777" w:rsidR="005A0475" w:rsidRDefault="005A0475">
      <w:pPr>
        <w:rPr>
          <w:rFonts w:hint="eastAsia"/>
        </w:rPr>
      </w:pPr>
      <w:r>
        <w:rPr>
          <w:rFonts w:hint="eastAsia"/>
        </w:rPr>
        <w:t>蟋蟀的历史与文化意义</w:t>
      </w:r>
    </w:p>
    <w:p w14:paraId="45FC1576" w14:textId="77777777" w:rsidR="005A0475" w:rsidRDefault="005A0475">
      <w:pPr>
        <w:rPr>
          <w:rFonts w:hint="eastAsia"/>
        </w:rPr>
      </w:pPr>
      <w:r>
        <w:rPr>
          <w:rFonts w:hint="eastAsia"/>
        </w:rPr>
        <w:t>在中国历史长河中，关于蟋蟀的记载可以追溯到非常久远的时期。早在先秦时期的文献里，就已经有关于蟋蟀的描述。到了宋代，斗蟋蟀成为了一种流行的娱乐活动，并且在明清两代达到了鼎盛。人们会在秋季捕捉野生的雄性蟋蟀，放在特制的小罐子里进行对抗比赛。这种传统活动反映了当时社会的文化生活，也体现了人与自然和谐相处的理念。同时，古人认为蟋蟀的鸣叫犹如美妙的乐章，因此有“秋虫”之称，很多文人墨客都留下了吟诵蟋蟀的诗句。</w:t>
      </w:r>
    </w:p>
    <w:p w14:paraId="35B1E3E0" w14:textId="77777777" w:rsidR="005A0475" w:rsidRDefault="005A0475">
      <w:pPr>
        <w:rPr>
          <w:rFonts w:hint="eastAsia"/>
        </w:rPr>
      </w:pPr>
    </w:p>
    <w:p w14:paraId="3A079ECA" w14:textId="77777777" w:rsidR="005A0475" w:rsidRDefault="005A0475">
      <w:pPr>
        <w:rPr>
          <w:rFonts w:hint="eastAsia"/>
        </w:rPr>
      </w:pPr>
      <w:r>
        <w:rPr>
          <w:rFonts w:hint="eastAsia"/>
        </w:rPr>
        <w:t>蟋蟀的生活习性</w:t>
      </w:r>
    </w:p>
    <w:p w14:paraId="77E6C998" w14:textId="77777777" w:rsidR="005A0475" w:rsidRDefault="005A0475">
      <w:pPr>
        <w:rPr>
          <w:rFonts w:hint="eastAsia"/>
        </w:rPr>
      </w:pPr>
      <w:r>
        <w:rPr>
          <w:rFonts w:hint="eastAsia"/>
        </w:rPr>
        <w:t>蟋蟀属于直翅目昆虫，它们通常生活在草丛、田野或者住宅周围潮湿的地方。雄性蟋蟀会通过摩擦翅膀来发出声音，以此吸引异性或宣示领地。夜晚是它们最活跃的时候，当夜幕降临，四周安静下来，你就能听到那清脆悦耳的“瞿瞿”声，仿佛是大自然奏响的一曲夜歌。蟋蟀的食物主要包括植物的茎叶和种子，有些种类也会吃小型无脊椎动物。</w:t>
      </w:r>
    </w:p>
    <w:p w14:paraId="4181BC89" w14:textId="77777777" w:rsidR="005A0475" w:rsidRDefault="005A0475">
      <w:pPr>
        <w:rPr>
          <w:rFonts w:hint="eastAsia"/>
        </w:rPr>
      </w:pPr>
    </w:p>
    <w:p w14:paraId="678671FE" w14:textId="77777777" w:rsidR="005A0475" w:rsidRDefault="005A0475">
      <w:pPr>
        <w:rPr>
          <w:rFonts w:hint="eastAsia"/>
        </w:rPr>
      </w:pPr>
      <w:r>
        <w:rPr>
          <w:rFonts w:hint="eastAsia"/>
        </w:rPr>
        <w:t>蟋蟀的分类与特征</w:t>
      </w:r>
    </w:p>
    <w:p w14:paraId="69A5E763" w14:textId="77777777" w:rsidR="005A0475" w:rsidRDefault="005A0475">
      <w:pPr>
        <w:rPr>
          <w:rFonts w:hint="eastAsia"/>
        </w:rPr>
      </w:pPr>
      <w:r>
        <w:rPr>
          <w:rFonts w:hint="eastAsia"/>
        </w:rPr>
        <w:t>全世界大约有超过900种不同类型的蟋蟀，中国境内也有几十种之多。每一种都有其独特的外形和生活习惯。比如，体色多为褐色或黑色，体型较小，头部圆润，触角细长，后腿强壮有力，非常适合跳跃。雄性蟋蟀的前翅上有一排特殊的齿状结构，在与其他个体交流时起到关键作用。雌性则相对较为安静，没有发声器官，但具有产卵器，用于将卵产入土壤中。</w:t>
      </w:r>
    </w:p>
    <w:p w14:paraId="5BB07816" w14:textId="77777777" w:rsidR="005A0475" w:rsidRDefault="005A0475">
      <w:pPr>
        <w:rPr>
          <w:rFonts w:hint="eastAsia"/>
        </w:rPr>
      </w:pPr>
    </w:p>
    <w:p w14:paraId="2803F422" w14:textId="77777777" w:rsidR="005A0475" w:rsidRDefault="005A0475">
      <w:pPr>
        <w:rPr>
          <w:rFonts w:hint="eastAsia"/>
        </w:rPr>
      </w:pPr>
      <w:r>
        <w:rPr>
          <w:rFonts w:hint="eastAsia"/>
        </w:rPr>
        <w:t>保护蟋蟀及其栖息环境的重要性</w:t>
      </w:r>
    </w:p>
    <w:p w14:paraId="5DDFB906" w14:textId="77777777" w:rsidR="005A0475" w:rsidRDefault="005A0475">
      <w:pPr>
        <w:rPr>
          <w:rFonts w:hint="eastAsia"/>
        </w:rPr>
      </w:pPr>
      <w:r>
        <w:rPr>
          <w:rFonts w:hint="eastAsia"/>
        </w:rPr>
        <w:t>随着城市化进程的加快，许多适合蟋蟀生存的空间正在逐渐减少。为了保护这些可爱的小生命以及维护生物多样性，我们应当重视并改善它们的栖息环境。比如，可以通过建立更多的绿地、公园等措施，为蟋蟀提供适宜的生活空间；还可以加强环境保护教育，提高公众对于保护野生动物的认识和支持力度。只有这样，我们才能确保未来的人们也能享受到蟋蟀带来的那份宁静与美好。</w:t>
      </w:r>
    </w:p>
    <w:p w14:paraId="629B3D89" w14:textId="77777777" w:rsidR="005A0475" w:rsidRDefault="005A0475">
      <w:pPr>
        <w:rPr>
          <w:rFonts w:hint="eastAsia"/>
        </w:rPr>
      </w:pPr>
    </w:p>
    <w:p w14:paraId="78F4AD8B" w14:textId="77777777" w:rsidR="005A0475" w:rsidRDefault="005A0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D5D25" w14:textId="7894A115" w:rsidR="006C03C7" w:rsidRDefault="006C03C7"/>
    <w:sectPr w:rsidR="006C0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C7"/>
    <w:rsid w:val="005A0475"/>
    <w:rsid w:val="006C03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67CAD-F7C8-4C05-87CB-1AE116A1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